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3E" w:rsidRDefault="008D173E">
      <w:pPr>
        <w:jc w:val="center"/>
        <w:rPr>
          <w:b/>
          <w:sz w:val="28"/>
          <w:szCs w:val="28"/>
        </w:rPr>
      </w:pPr>
    </w:p>
    <w:p w:rsidR="008D173E" w:rsidRPr="00C24C15" w:rsidRDefault="00900392">
      <w:pPr>
        <w:jc w:val="center"/>
        <w:rPr>
          <w:sz w:val="28"/>
          <w:szCs w:val="28"/>
          <w:lang w:val="pt-BR"/>
        </w:rPr>
      </w:pPr>
      <w:r w:rsidRPr="00C24C15">
        <w:rPr>
          <w:b/>
          <w:sz w:val="28"/>
          <w:szCs w:val="28"/>
          <w:lang w:val="pt-BR"/>
        </w:rPr>
        <w:t xml:space="preserve">SELEÇÃO DE </w:t>
      </w:r>
      <w:proofErr w:type="gramStart"/>
      <w:r w:rsidRPr="00C24C15">
        <w:rPr>
          <w:b/>
          <w:sz w:val="28"/>
          <w:szCs w:val="28"/>
          <w:lang w:val="pt-BR"/>
        </w:rPr>
        <w:t>MONITOR(</w:t>
      </w:r>
      <w:proofErr w:type="gramEnd"/>
      <w:r w:rsidRPr="00C24C15">
        <w:rPr>
          <w:b/>
          <w:sz w:val="28"/>
          <w:szCs w:val="28"/>
          <w:lang w:val="pt-BR"/>
        </w:rPr>
        <w:t>A) BOLSISTA</w:t>
      </w:r>
    </w:p>
    <w:p w:rsidR="008D173E" w:rsidRPr="00C24C15" w:rsidRDefault="00900392">
      <w:pPr>
        <w:jc w:val="center"/>
        <w:rPr>
          <w:b/>
          <w:sz w:val="28"/>
          <w:szCs w:val="28"/>
          <w:lang w:val="pt-BR"/>
        </w:rPr>
      </w:pPr>
      <w:r w:rsidRPr="00C24C15">
        <w:rPr>
          <w:b/>
          <w:sz w:val="28"/>
          <w:szCs w:val="28"/>
          <w:lang w:val="pt-BR"/>
        </w:rPr>
        <w:t xml:space="preserve"> Edital n. 00</w:t>
      </w:r>
      <w:r w:rsidR="00A45429">
        <w:rPr>
          <w:b/>
          <w:sz w:val="28"/>
          <w:szCs w:val="28"/>
          <w:lang w:val="pt-BR"/>
        </w:rPr>
        <w:t>3</w:t>
      </w:r>
      <w:bookmarkStart w:id="0" w:name="_GoBack"/>
      <w:bookmarkEnd w:id="0"/>
      <w:r w:rsidRPr="00C24C15">
        <w:rPr>
          <w:b/>
          <w:sz w:val="28"/>
          <w:szCs w:val="28"/>
          <w:lang w:val="pt-BR"/>
        </w:rPr>
        <w:t>/Monitoria/EDC/2018</w:t>
      </w:r>
    </w:p>
    <w:p w:rsidR="008D173E" w:rsidRPr="00C24C15" w:rsidRDefault="008D173E">
      <w:pPr>
        <w:jc w:val="center"/>
        <w:rPr>
          <w:b/>
          <w:sz w:val="28"/>
          <w:szCs w:val="28"/>
          <w:lang w:val="pt-BR"/>
        </w:rPr>
      </w:pPr>
    </w:p>
    <w:p w:rsidR="008D173E" w:rsidRPr="00C24C15" w:rsidRDefault="00900392">
      <w:pPr>
        <w:rPr>
          <w:sz w:val="28"/>
          <w:szCs w:val="28"/>
          <w:lang w:val="pt-BR"/>
        </w:rPr>
      </w:pPr>
      <w:r w:rsidRPr="00C24C15">
        <w:rPr>
          <w:sz w:val="28"/>
          <w:szCs w:val="28"/>
          <w:lang w:val="pt-BR"/>
        </w:rPr>
        <w:t xml:space="preserve">Estão abertas as inscrições para a seleção de </w:t>
      </w:r>
      <w:proofErr w:type="gramStart"/>
      <w:r w:rsidRPr="00C24C15">
        <w:rPr>
          <w:sz w:val="28"/>
          <w:szCs w:val="28"/>
          <w:lang w:val="pt-BR"/>
        </w:rPr>
        <w:t>monitor(</w:t>
      </w:r>
      <w:proofErr w:type="gramEnd"/>
      <w:r w:rsidRPr="00C24C15">
        <w:rPr>
          <w:sz w:val="28"/>
          <w:szCs w:val="28"/>
          <w:lang w:val="pt-BR"/>
        </w:rPr>
        <w:t>a) bolsista para o primeiro semestre 2018 (2018/1) para atuar no curso de Licenciatura em Educação do Campo - Ciências da Natureza e Matemática, na disciplina:</w:t>
      </w:r>
    </w:p>
    <w:p w:rsidR="008D173E" w:rsidRPr="00C24C15" w:rsidRDefault="008D173E">
      <w:pPr>
        <w:rPr>
          <w:b/>
          <w:sz w:val="28"/>
          <w:szCs w:val="28"/>
          <w:lang w:val="pt-BR"/>
        </w:rPr>
      </w:pPr>
    </w:p>
    <w:p w:rsidR="008D173E" w:rsidRPr="00C24C15" w:rsidRDefault="00900392">
      <w:pPr>
        <w:rPr>
          <w:b/>
          <w:sz w:val="28"/>
          <w:szCs w:val="28"/>
          <w:lang w:val="pt-BR"/>
        </w:rPr>
      </w:pPr>
      <w:r w:rsidRPr="00C24C15">
        <w:rPr>
          <w:b/>
          <w:sz w:val="28"/>
          <w:szCs w:val="28"/>
          <w:lang w:val="pt-BR"/>
        </w:rPr>
        <w:t>EDC7265 - Estudo Orientado de Estágio e Seminário de Socialização VI</w:t>
      </w:r>
    </w:p>
    <w:p w:rsidR="008D173E" w:rsidRPr="00C24C15" w:rsidRDefault="008D173E">
      <w:pPr>
        <w:jc w:val="center"/>
        <w:rPr>
          <w:b/>
          <w:sz w:val="28"/>
          <w:szCs w:val="28"/>
          <w:lang w:val="pt-BR"/>
        </w:rPr>
      </w:pPr>
    </w:p>
    <w:p w:rsidR="008D173E" w:rsidRPr="00C24C15" w:rsidRDefault="00900392">
      <w:pPr>
        <w:rPr>
          <w:sz w:val="28"/>
          <w:szCs w:val="28"/>
          <w:lang w:val="pt-BR"/>
        </w:rPr>
      </w:pPr>
      <w:r w:rsidRPr="00C24C15">
        <w:rPr>
          <w:sz w:val="28"/>
          <w:szCs w:val="28"/>
          <w:lang w:val="pt-BR"/>
        </w:rPr>
        <w:t xml:space="preserve">As inscrições estão abertas até o dia </w:t>
      </w:r>
      <w:r w:rsidR="00C24C15">
        <w:rPr>
          <w:sz w:val="28"/>
          <w:szCs w:val="28"/>
          <w:lang w:val="pt-BR"/>
        </w:rPr>
        <w:t>12</w:t>
      </w:r>
      <w:r w:rsidRPr="00C24C15">
        <w:rPr>
          <w:b/>
          <w:sz w:val="28"/>
          <w:szCs w:val="28"/>
          <w:lang w:val="pt-BR"/>
        </w:rPr>
        <w:t>/03/2017</w:t>
      </w:r>
      <w:r w:rsidRPr="00C24C15">
        <w:rPr>
          <w:sz w:val="28"/>
          <w:szCs w:val="28"/>
          <w:lang w:val="pt-BR"/>
        </w:rPr>
        <w:t xml:space="preserve">, por meio do envio da documentação exigida (em formato digital) para o email do Prof. Juliano Camillo: </w:t>
      </w:r>
      <w:hyperlink r:id="rId7">
        <w:r w:rsidRPr="00C24C15">
          <w:rPr>
            <w:color w:val="1155CC"/>
            <w:sz w:val="28"/>
            <w:szCs w:val="28"/>
            <w:u w:val="single"/>
            <w:lang w:val="pt-BR"/>
          </w:rPr>
          <w:t>julianocamillo@gmail.com</w:t>
        </w:r>
      </w:hyperlink>
    </w:p>
    <w:p w:rsidR="008D173E" w:rsidRPr="00C24C15" w:rsidRDefault="008D173E">
      <w:pPr>
        <w:rPr>
          <w:sz w:val="28"/>
          <w:szCs w:val="28"/>
          <w:lang w:val="pt-BR"/>
        </w:rPr>
      </w:pPr>
    </w:p>
    <w:p w:rsidR="008D173E" w:rsidRDefault="0090039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Documentação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exigida</w:t>
      </w:r>
      <w:proofErr w:type="spellEnd"/>
      <w:r>
        <w:rPr>
          <w:sz w:val="28"/>
          <w:szCs w:val="28"/>
        </w:rPr>
        <w:t>:</w:t>
      </w:r>
    </w:p>
    <w:p w:rsidR="008D173E" w:rsidRDefault="00900392">
      <w:pPr>
        <w:numPr>
          <w:ilvl w:val="0"/>
          <w:numId w:val="2"/>
        </w:num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Currículo</w:t>
      </w:r>
      <w:proofErr w:type="spellEnd"/>
      <w:r>
        <w:rPr>
          <w:sz w:val="28"/>
          <w:szCs w:val="28"/>
        </w:rPr>
        <w:t>;</w:t>
      </w:r>
    </w:p>
    <w:p w:rsidR="008D173E" w:rsidRDefault="00900392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Carta de </w:t>
      </w:r>
      <w:proofErr w:type="spellStart"/>
      <w:r>
        <w:rPr>
          <w:sz w:val="28"/>
          <w:szCs w:val="28"/>
        </w:rPr>
        <w:t>Motivação</w:t>
      </w:r>
      <w:proofErr w:type="spellEnd"/>
      <w:r>
        <w:rPr>
          <w:sz w:val="28"/>
          <w:szCs w:val="28"/>
        </w:rPr>
        <w:t>.</w:t>
      </w:r>
    </w:p>
    <w:p w:rsidR="008D173E" w:rsidRDefault="008D173E">
      <w:pPr>
        <w:rPr>
          <w:sz w:val="28"/>
          <w:szCs w:val="28"/>
        </w:rPr>
      </w:pPr>
    </w:p>
    <w:p w:rsidR="008D173E" w:rsidRDefault="0090039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Etapas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seleção</w:t>
      </w:r>
      <w:proofErr w:type="spellEnd"/>
      <w:r>
        <w:rPr>
          <w:sz w:val="28"/>
          <w:szCs w:val="28"/>
        </w:rPr>
        <w:t>:</w:t>
      </w:r>
    </w:p>
    <w:p w:rsidR="008D173E" w:rsidRDefault="00900392">
      <w:pPr>
        <w:numPr>
          <w:ilvl w:val="0"/>
          <w:numId w:val="3"/>
        </w:num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Análise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documentação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exigida</w:t>
      </w:r>
      <w:proofErr w:type="spellEnd"/>
      <w:r>
        <w:rPr>
          <w:sz w:val="28"/>
          <w:szCs w:val="28"/>
        </w:rPr>
        <w:t>;</w:t>
      </w:r>
    </w:p>
    <w:p w:rsidR="008D173E" w:rsidRPr="00C24C15" w:rsidRDefault="00900392">
      <w:pPr>
        <w:numPr>
          <w:ilvl w:val="0"/>
          <w:numId w:val="3"/>
        </w:numPr>
        <w:contextualSpacing/>
        <w:rPr>
          <w:sz w:val="28"/>
          <w:szCs w:val="28"/>
          <w:lang w:val="pt-BR"/>
        </w:rPr>
      </w:pPr>
      <w:r w:rsidRPr="00C24C15">
        <w:rPr>
          <w:sz w:val="28"/>
          <w:szCs w:val="28"/>
          <w:lang w:val="pt-BR"/>
        </w:rPr>
        <w:t xml:space="preserve">Entrevista a ser realizada entre os dias 12 e 15 de março, no Centro de Ciências da Educação, com </w:t>
      </w:r>
      <w:proofErr w:type="gramStart"/>
      <w:r w:rsidRPr="00C24C15">
        <w:rPr>
          <w:sz w:val="28"/>
          <w:szCs w:val="28"/>
          <w:lang w:val="pt-BR"/>
        </w:rPr>
        <w:t>os(</w:t>
      </w:r>
      <w:proofErr w:type="gramEnd"/>
      <w:r w:rsidRPr="00C24C15">
        <w:rPr>
          <w:sz w:val="28"/>
          <w:szCs w:val="28"/>
          <w:lang w:val="pt-BR"/>
        </w:rPr>
        <w:t>as) selecionados(as) após a análise da documentação.</w:t>
      </w:r>
    </w:p>
    <w:p w:rsidR="008D173E" w:rsidRPr="00C24C15" w:rsidRDefault="008D173E">
      <w:pPr>
        <w:rPr>
          <w:sz w:val="28"/>
          <w:szCs w:val="28"/>
          <w:lang w:val="pt-BR"/>
        </w:rPr>
      </w:pPr>
    </w:p>
    <w:p w:rsidR="008D173E" w:rsidRDefault="0090039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Exigências</w:t>
      </w:r>
      <w:proofErr w:type="spellEnd"/>
      <w:r>
        <w:rPr>
          <w:sz w:val="28"/>
          <w:szCs w:val="28"/>
        </w:rPr>
        <w:t xml:space="preserve"> para a </w:t>
      </w:r>
      <w:proofErr w:type="spellStart"/>
      <w:r>
        <w:rPr>
          <w:sz w:val="28"/>
          <w:szCs w:val="28"/>
        </w:rPr>
        <w:t>vaga</w:t>
      </w:r>
      <w:proofErr w:type="spellEnd"/>
      <w:r>
        <w:rPr>
          <w:sz w:val="28"/>
          <w:szCs w:val="28"/>
        </w:rPr>
        <w:t>:</w:t>
      </w:r>
    </w:p>
    <w:p w:rsidR="008D173E" w:rsidRPr="00C24C15" w:rsidRDefault="00900392">
      <w:pPr>
        <w:numPr>
          <w:ilvl w:val="0"/>
          <w:numId w:val="1"/>
        </w:numPr>
        <w:contextualSpacing/>
        <w:rPr>
          <w:sz w:val="28"/>
          <w:szCs w:val="28"/>
          <w:lang w:val="pt-BR"/>
        </w:rPr>
      </w:pPr>
      <w:r w:rsidRPr="00C24C15">
        <w:rPr>
          <w:sz w:val="28"/>
          <w:szCs w:val="28"/>
          <w:lang w:val="pt-BR"/>
        </w:rPr>
        <w:t xml:space="preserve">Ser estudante (atualmente </w:t>
      </w:r>
      <w:proofErr w:type="gramStart"/>
      <w:r w:rsidRPr="00C24C15">
        <w:rPr>
          <w:sz w:val="28"/>
          <w:szCs w:val="28"/>
          <w:lang w:val="pt-BR"/>
        </w:rPr>
        <w:t>matriculado(</w:t>
      </w:r>
      <w:proofErr w:type="gramEnd"/>
      <w:r w:rsidRPr="00C24C15">
        <w:rPr>
          <w:sz w:val="28"/>
          <w:szCs w:val="28"/>
          <w:lang w:val="pt-BR"/>
        </w:rPr>
        <w:t>a)) de Licenciatura ou Pedagogia da UFSC, a partir do 7º semestre do curso;</w:t>
      </w:r>
    </w:p>
    <w:p w:rsidR="008D173E" w:rsidRPr="00C24C15" w:rsidRDefault="00900392">
      <w:pPr>
        <w:numPr>
          <w:ilvl w:val="0"/>
          <w:numId w:val="1"/>
        </w:numPr>
        <w:contextualSpacing/>
        <w:rPr>
          <w:sz w:val="28"/>
          <w:szCs w:val="28"/>
          <w:lang w:val="pt-BR"/>
        </w:rPr>
      </w:pPr>
      <w:r w:rsidRPr="00C24C15">
        <w:rPr>
          <w:sz w:val="28"/>
          <w:szCs w:val="28"/>
          <w:lang w:val="pt-BR"/>
        </w:rPr>
        <w:t>Comprovar, no Departamento de Ensino ou unidade equivalente, a compatibilidade entre os horários de suas atividades acadêmicas e os propostos para o desenvolvimento das atividades de monitoria;</w:t>
      </w:r>
    </w:p>
    <w:p w:rsidR="008D173E" w:rsidRPr="00C24C15" w:rsidRDefault="00900392">
      <w:pPr>
        <w:numPr>
          <w:ilvl w:val="0"/>
          <w:numId w:val="1"/>
        </w:numPr>
        <w:contextualSpacing/>
        <w:rPr>
          <w:sz w:val="28"/>
          <w:szCs w:val="28"/>
          <w:lang w:val="pt-BR"/>
        </w:rPr>
      </w:pPr>
      <w:r w:rsidRPr="00C24C15">
        <w:rPr>
          <w:sz w:val="28"/>
          <w:szCs w:val="28"/>
          <w:lang w:val="pt-BR"/>
        </w:rPr>
        <w:t>Apresentar conhecimentos básicos em torno da temática da formação de professores e estágio orientado na formação inicial de professores;</w:t>
      </w:r>
    </w:p>
    <w:p w:rsidR="008D173E" w:rsidRPr="00C24C15" w:rsidRDefault="00900392">
      <w:pPr>
        <w:numPr>
          <w:ilvl w:val="0"/>
          <w:numId w:val="1"/>
        </w:numPr>
        <w:contextualSpacing/>
        <w:rPr>
          <w:sz w:val="28"/>
          <w:szCs w:val="28"/>
          <w:lang w:val="pt-BR"/>
        </w:rPr>
      </w:pPr>
      <w:r w:rsidRPr="00C24C15">
        <w:rPr>
          <w:sz w:val="28"/>
          <w:szCs w:val="28"/>
          <w:lang w:val="pt-BR"/>
        </w:rPr>
        <w:t>Ter cursado e obtido aprovação na disciplina (ou disciplinas equivalentes) objeto da presente seleção com nota mínima 7,0 (sete);</w:t>
      </w:r>
    </w:p>
    <w:p w:rsidR="008D173E" w:rsidRPr="00C24C15" w:rsidRDefault="00900392">
      <w:pPr>
        <w:numPr>
          <w:ilvl w:val="0"/>
          <w:numId w:val="1"/>
        </w:numPr>
        <w:contextualSpacing/>
        <w:rPr>
          <w:sz w:val="28"/>
          <w:szCs w:val="28"/>
          <w:lang w:val="pt-BR"/>
        </w:rPr>
      </w:pPr>
      <w:r w:rsidRPr="00C24C15">
        <w:rPr>
          <w:sz w:val="28"/>
          <w:szCs w:val="28"/>
          <w:lang w:val="pt-BR"/>
        </w:rPr>
        <w:lastRenderedPageBreak/>
        <w:t xml:space="preserve">Ter obtido, em caso de haver sido </w:t>
      </w:r>
      <w:proofErr w:type="gramStart"/>
      <w:r w:rsidRPr="00C24C15">
        <w:rPr>
          <w:sz w:val="28"/>
          <w:szCs w:val="28"/>
          <w:lang w:val="pt-BR"/>
        </w:rPr>
        <w:t>monitora(</w:t>
      </w:r>
      <w:proofErr w:type="gramEnd"/>
      <w:r w:rsidRPr="00C24C15">
        <w:rPr>
          <w:sz w:val="28"/>
          <w:szCs w:val="28"/>
          <w:lang w:val="pt-BR"/>
        </w:rPr>
        <w:t xml:space="preserve">a) em semestres anteriores, avaliação satisfatória (nota igual ou superior a 7,0) no exercício das atividades de monitoria; </w:t>
      </w:r>
    </w:p>
    <w:p w:rsidR="008D173E" w:rsidRPr="00C24C15" w:rsidRDefault="00900392">
      <w:pPr>
        <w:numPr>
          <w:ilvl w:val="0"/>
          <w:numId w:val="1"/>
        </w:numPr>
        <w:contextualSpacing/>
        <w:rPr>
          <w:sz w:val="28"/>
          <w:szCs w:val="28"/>
          <w:lang w:val="pt-BR"/>
        </w:rPr>
      </w:pPr>
      <w:r w:rsidRPr="00C24C15">
        <w:rPr>
          <w:sz w:val="28"/>
          <w:szCs w:val="28"/>
          <w:lang w:val="pt-BR"/>
        </w:rPr>
        <w:t xml:space="preserve">Não receber outras bolsas de ensino, estágio, pesquisa ou extensão, exceto os benefícios pecuniários destinados a promover a permanência </w:t>
      </w:r>
      <w:proofErr w:type="gramStart"/>
      <w:r w:rsidRPr="00C24C15">
        <w:rPr>
          <w:sz w:val="28"/>
          <w:szCs w:val="28"/>
          <w:lang w:val="pt-BR"/>
        </w:rPr>
        <w:t>dos(</w:t>
      </w:r>
      <w:proofErr w:type="gramEnd"/>
      <w:r w:rsidRPr="00C24C15">
        <w:rPr>
          <w:sz w:val="28"/>
          <w:szCs w:val="28"/>
          <w:lang w:val="pt-BR"/>
        </w:rPr>
        <w:t>as) estudantes nos cursos em que estiverem matriculados(as) (Bolsa Estudantil/UFSC, Bolsa Permanência/MEC, ou outras de abrangência da Pró Reitoria de Assuntos Estudantis - PRAE);</w:t>
      </w:r>
    </w:p>
    <w:p w:rsidR="008D173E" w:rsidRPr="00C24C15" w:rsidRDefault="00900392">
      <w:pPr>
        <w:numPr>
          <w:ilvl w:val="0"/>
          <w:numId w:val="1"/>
        </w:numPr>
        <w:contextualSpacing/>
        <w:rPr>
          <w:sz w:val="28"/>
          <w:szCs w:val="28"/>
          <w:lang w:val="pt-BR"/>
        </w:rPr>
      </w:pPr>
      <w:r w:rsidRPr="00C24C15">
        <w:rPr>
          <w:sz w:val="28"/>
          <w:szCs w:val="28"/>
          <w:lang w:val="pt-BR"/>
        </w:rPr>
        <w:t>Não ter recebido bolsa monitoria por um período igual ou superior a 4 (quatro) semestres.</w:t>
      </w:r>
    </w:p>
    <w:p w:rsidR="008D173E" w:rsidRPr="00C24C15" w:rsidRDefault="008D173E">
      <w:pPr>
        <w:rPr>
          <w:sz w:val="28"/>
          <w:szCs w:val="28"/>
          <w:lang w:val="pt-BR"/>
        </w:rPr>
      </w:pPr>
    </w:p>
    <w:p w:rsidR="008D173E" w:rsidRPr="00C24C15" w:rsidRDefault="00900392">
      <w:pPr>
        <w:rPr>
          <w:sz w:val="28"/>
          <w:szCs w:val="28"/>
          <w:lang w:val="pt-BR"/>
        </w:rPr>
      </w:pPr>
      <w:r w:rsidRPr="00C24C15">
        <w:rPr>
          <w:sz w:val="28"/>
          <w:szCs w:val="28"/>
          <w:lang w:val="pt-BR"/>
        </w:rPr>
        <w:t>A Resolução Normativa nº 53/</w:t>
      </w:r>
      <w:proofErr w:type="spellStart"/>
      <w:r w:rsidRPr="00C24C15">
        <w:rPr>
          <w:sz w:val="28"/>
          <w:szCs w:val="28"/>
          <w:lang w:val="pt-BR"/>
        </w:rPr>
        <w:t>CUn</w:t>
      </w:r>
      <w:proofErr w:type="spellEnd"/>
      <w:r w:rsidRPr="00C24C15">
        <w:rPr>
          <w:sz w:val="28"/>
          <w:szCs w:val="28"/>
          <w:lang w:val="pt-BR"/>
        </w:rPr>
        <w:t>/2015 (de 23 de junho de 2015) regulamenta o Programa de Monitoria de Graduação da Universidade Federal de Santa Catarina.</w:t>
      </w:r>
    </w:p>
    <w:p w:rsidR="008D173E" w:rsidRPr="00C24C15" w:rsidRDefault="008D173E">
      <w:pPr>
        <w:rPr>
          <w:sz w:val="28"/>
          <w:szCs w:val="28"/>
          <w:lang w:val="pt-BR"/>
        </w:rPr>
      </w:pPr>
    </w:p>
    <w:p w:rsidR="008D173E" w:rsidRPr="00C24C15" w:rsidRDefault="008D173E">
      <w:pPr>
        <w:jc w:val="right"/>
        <w:rPr>
          <w:sz w:val="28"/>
          <w:szCs w:val="28"/>
          <w:lang w:val="pt-BR"/>
        </w:rPr>
      </w:pPr>
    </w:p>
    <w:p w:rsidR="008D173E" w:rsidRPr="00C24C15" w:rsidRDefault="008D173E">
      <w:pPr>
        <w:jc w:val="right"/>
        <w:rPr>
          <w:sz w:val="28"/>
          <w:szCs w:val="28"/>
          <w:lang w:val="pt-BR"/>
        </w:rPr>
      </w:pPr>
    </w:p>
    <w:p w:rsidR="008D173E" w:rsidRPr="00C24C15" w:rsidRDefault="00900392">
      <w:pPr>
        <w:jc w:val="right"/>
        <w:rPr>
          <w:sz w:val="28"/>
          <w:szCs w:val="28"/>
          <w:lang w:val="pt-BR"/>
        </w:rPr>
      </w:pPr>
      <w:r w:rsidRPr="00C24C15">
        <w:rPr>
          <w:sz w:val="28"/>
          <w:szCs w:val="28"/>
          <w:lang w:val="pt-BR"/>
        </w:rPr>
        <w:t xml:space="preserve">Florianópolis, </w:t>
      </w:r>
      <w:r w:rsidR="00C24C15">
        <w:rPr>
          <w:sz w:val="28"/>
          <w:szCs w:val="28"/>
          <w:lang w:val="pt-BR"/>
        </w:rPr>
        <w:t>6 de março de 2018</w:t>
      </w:r>
      <w:r w:rsidRPr="00C24C15">
        <w:rPr>
          <w:sz w:val="28"/>
          <w:szCs w:val="28"/>
          <w:lang w:val="pt-BR"/>
        </w:rPr>
        <w:t xml:space="preserve">. </w:t>
      </w:r>
    </w:p>
    <w:p w:rsidR="008D173E" w:rsidRPr="00C24C15" w:rsidRDefault="00900392">
      <w:pPr>
        <w:jc w:val="right"/>
        <w:rPr>
          <w:sz w:val="28"/>
          <w:szCs w:val="28"/>
          <w:lang w:val="pt-BR"/>
        </w:rPr>
      </w:pPr>
      <w:r w:rsidRPr="00C24C15">
        <w:rPr>
          <w:sz w:val="28"/>
          <w:szCs w:val="28"/>
          <w:lang w:val="pt-BR"/>
        </w:rPr>
        <w:t>Departamento de Educação do Campo/CED/UFSC</w:t>
      </w:r>
    </w:p>
    <w:sectPr w:rsidR="008D173E" w:rsidRPr="00C24C15">
      <w:headerReference w:type="default" r:id="rId8"/>
      <w:headerReference w:type="first" r:id="rId9"/>
      <w:footerReference w:type="first" r:id="rId10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8F4" w:rsidRDefault="007878F4">
      <w:pPr>
        <w:spacing w:line="240" w:lineRule="auto"/>
      </w:pPr>
      <w:r>
        <w:separator/>
      </w:r>
    </w:p>
  </w:endnote>
  <w:endnote w:type="continuationSeparator" w:id="0">
    <w:p w:rsidR="007878F4" w:rsidRDefault="007878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3E" w:rsidRDefault="008D173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8F4" w:rsidRDefault="007878F4">
      <w:pPr>
        <w:spacing w:line="240" w:lineRule="auto"/>
      </w:pPr>
      <w:r>
        <w:separator/>
      </w:r>
    </w:p>
  </w:footnote>
  <w:footnote w:type="continuationSeparator" w:id="0">
    <w:p w:rsidR="007878F4" w:rsidRDefault="007878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3E" w:rsidRDefault="008D173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3E" w:rsidRDefault="00900392">
    <w:pPr>
      <w:spacing w:after="200"/>
      <w:jc w:val="left"/>
      <w:rPr>
        <w:rFonts w:ascii="Calibri" w:eastAsia="Calibri" w:hAnsi="Calibri" w:cs="Calibri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-371474</wp:posOffset>
          </wp:positionH>
          <wp:positionV relativeFrom="paragraph">
            <wp:posOffset>152400</wp:posOffset>
          </wp:positionV>
          <wp:extent cx="700295" cy="904875"/>
          <wp:effectExtent l="0" t="0" r="0" b="0"/>
          <wp:wrapSquare wrapText="bothSides" distT="0" distB="0" distL="114300" distR="114300"/>
          <wp:docPr id="1" name="image3.png" descr="http://www.nicb.ufsc.br/Figuras/brasao_UFS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://www.nicb.ufsc.br/Figuras/brasao_UFSC.jpg"/>
                  <pic:cNvPicPr preferRelativeResize="0"/>
                </pic:nvPicPr>
                <pic:blipFill>
                  <a:blip r:embed="rId1"/>
                  <a:srcRect l="-577" t="-747" r="-287" b="-1244"/>
                  <a:stretch>
                    <a:fillRect/>
                  </a:stretch>
                </pic:blipFill>
                <pic:spPr>
                  <a:xfrm>
                    <a:off x="0" y="0"/>
                    <a:ext cx="700295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5153025</wp:posOffset>
          </wp:positionH>
          <wp:positionV relativeFrom="paragraph">
            <wp:posOffset>266700</wp:posOffset>
          </wp:positionV>
          <wp:extent cx="785813" cy="785813"/>
          <wp:effectExtent l="0" t="0" r="0" b="0"/>
          <wp:wrapSquare wrapText="bothSides" distT="0" distB="0" distL="0" distR="0"/>
          <wp:docPr id="2" name="image4.jpg" descr="brasao_11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brasao_1140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5813" cy="785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173E" w:rsidRPr="00C24C15" w:rsidRDefault="00900392">
    <w:pPr>
      <w:jc w:val="center"/>
      <w:rPr>
        <w:lang w:val="pt-BR"/>
      </w:rPr>
    </w:pPr>
    <w:r w:rsidRPr="00A45429">
      <w:rPr>
        <w:rFonts w:ascii="Arial" w:eastAsia="Arial" w:hAnsi="Arial" w:cs="Arial"/>
        <w:lang w:val="pt-BR"/>
      </w:rPr>
      <w:t xml:space="preserve"> </w:t>
    </w:r>
    <w:r w:rsidRPr="00C24C15">
      <w:rPr>
        <w:lang w:val="pt-BR"/>
      </w:rPr>
      <w:t>UNIVERSIDADE FEDERAL DE SANTA CATARINA</w:t>
    </w:r>
  </w:p>
  <w:p w:rsidR="008D173E" w:rsidRPr="00C24C15" w:rsidRDefault="00900392">
    <w:pPr>
      <w:jc w:val="center"/>
      <w:rPr>
        <w:lang w:val="pt-BR"/>
      </w:rPr>
    </w:pPr>
    <w:r w:rsidRPr="00C24C15">
      <w:rPr>
        <w:lang w:val="pt-BR"/>
      </w:rPr>
      <w:t>Centro De Ciências Da Educação – CED</w:t>
    </w:r>
  </w:p>
  <w:p w:rsidR="008D173E" w:rsidRPr="00C24C15" w:rsidRDefault="00900392">
    <w:pPr>
      <w:jc w:val="center"/>
      <w:rPr>
        <w:lang w:val="pt-BR"/>
      </w:rPr>
    </w:pPr>
    <w:r w:rsidRPr="00C24C15">
      <w:rPr>
        <w:lang w:val="pt-BR"/>
      </w:rPr>
      <w:t>Departamento de Educação Do Campo - EDC</w:t>
    </w:r>
  </w:p>
  <w:p w:rsidR="008D173E" w:rsidRPr="00C24C15" w:rsidRDefault="00900392">
    <w:pPr>
      <w:jc w:val="center"/>
      <w:rPr>
        <w:lang w:val="pt-BR"/>
      </w:rPr>
    </w:pPr>
    <w:r w:rsidRPr="00C24C15">
      <w:rPr>
        <w:lang w:val="pt-BR"/>
      </w:rPr>
      <w:t xml:space="preserve">Curso de Licenciatura em Educação do Campo - </w:t>
    </w:r>
  </w:p>
  <w:p w:rsidR="008D173E" w:rsidRPr="00C24C15" w:rsidRDefault="00900392">
    <w:pPr>
      <w:jc w:val="center"/>
      <w:rPr>
        <w:lang w:val="pt-BR"/>
      </w:rPr>
    </w:pPr>
    <w:r w:rsidRPr="00C24C15">
      <w:rPr>
        <w:lang w:val="pt-BR"/>
      </w:rPr>
      <w:t>Ciência da Natureza e Matemática</w:t>
    </w:r>
  </w:p>
  <w:p w:rsidR="008D173E" w:rsidRPr="00C24C15" w:rsidRDefault="00900392">
    <w:pPr>
      <w:jc w:val="center"/>
      <w:rPr>
        <w:lang w:val="pt-BR"/>
      </w:rPr>
    </w:pPr>
    <w:r w:rsidRPr="00C24C15">
      <w:rPr>
        <w:lang w:val="pt-BR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717"/>
    <w:multiLevelType w:val="multilevel"/>
    <w:tmpl w:val="F392DA8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3004A6"/>
    <w:multiLevelType w:val="multilevel"/>
    <w:tmpl w:val="F710C97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3F1324"/>
    <w:multiLevelType w:val="multilevel"/>
    <w:tmpl w:val="01625B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3E"/>
    <w:rsid w:val="007878F4"/>
    <w:rsid w:val="008D173E"/>
    <w:rsid w:val="00900392"/>
    <w:rsid w:val="00A45429"/>
    <w:rsid w:val="00C24C15"/>
    <w:rsid w:val="00D6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2A5D"/>
  <w15:docId w15:val="{88880350-5C0F-4939-8810-FB9B84C8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 w:after="200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 w:after="200"/>
      <w:ind w:left="720"/>
      <w:outlineLvl w:val="1"/>
    </w:pPr>
    <w:rPr>
      <w:rFonts w:ascii="Calibri" w:eastAsia="Calibri" w:hAnsi="Calibri" w:cs="Calibri"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i/>
      <w:color w:val="666666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jc w:val="center"/>
    </w:pPr>
    <w:rPr>
      <w:rFonts w:ascii="Georgia" w:eastAsia="Georgia" w:hAnsi="Georgia" w:cs="Georgia"/>
      <w:b/>
      <w:sz w:val="32"/>
      <w:szCs w:val="3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anocamill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 do Windows</cp:lastModifiedBy>
  <cp:revision>3</cp:revision>
  <dcterms:created xsi:type="dcterms:W3CDTF">2018-03-07T02:39:00Z</dcterms:created>
  <dcterms:modified xsi:type="dcterms:W3CDTF">2018-03-07T02:40:00Z</dcterms:modified>
</cp:coreProperties>
</file>